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4E64E" w14:textId="4D418824" w:rsidR="0097379F" w:rsidRPr="00782AA4" w:rsidRDefault="00782AA4" w:rsidP="00782AA4">
      <w:pPr>
        <w:spacing w:after="0" w:line="240" w:lineRule="auto"/>
        <w:jc w:val="center"/>
        <w:rPr>
          <w:rFonts w:cs="Arial"/>
          <w:b/>
          <w:bCs/>
          <w:sz w:val="28"/>
          <w:szCs w:val="28"/>
          <w:lang w:val="mn-MN"/>
        </w:rPr>
      </w:pPr>
      <w:r>
        <w:rPr>
          <w:rFonts w:cs="Arial"/>
          <w:b/>
          <w:bCs/>
          <w:noProof/>
          <w:sz w:val="28"/>
          <w:szCs w:val="28"/>
          <w:lang w:val="mn-MN"/>
        </w:rPr>
        <w:drawing>
          <wp:anchor distT="0" distB="0" distL="114300" distR="114300" simplePos="0" relativeHeight="251658240" behindDoc="1" locked="0" layoutInCell="1" allowOverlap="1" wp14:anchorId="31908577" wp14:editId="1E0D5580">
            <wp:simplePos x="0" y="0"/>
            <wp:positionH relativeFrom="column">
              <wp:posOffset>-9525</wp:posOffset>
            </wp:positionH>
            <wp:positionV relativeFrom="paragraph">
              <wp:posOffset>-390525</wp:posOffset>
            </wp:positionV>
            <wp:extent cx="1285875" cy="1181100"/>
            <wp:effectExtent l="0" t="0" r="9525" b="0"/>
            <wp:wrapNone/>
            <wp:docPr id="16375752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575215" name="Picture 163757521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b/>
          <w:bCs/>
          <w:sz w:val="28"/>
          <w:szCs w:val="28"/>
          <w:lang w:val="mn-MN"/>
        </w:rPr>
        <w:t xml:space="preserve">                           </w:t>
      </w:r>
      <w:r w:rsidR="0097379F" w:rsidRPr="00971222">
        <w:rPr>
          <w:rFonts w:cs="Arial"/>
          <w:b/>
          <w:bCs/>
          <w:sz w:val="28"/>
          <w:szCs w:val="28"/>
          <w:lang w:val="mn-MN"/>
        </w:rPr>
        <w:t xml:space="preserve">“Олон улсын </w:t>
      </w:r>
      <w:r w:rsidR="00DA3559">
        <w:rPr>
          <w:rFonts w:cs="Arial"/>
          <w:b/>
          <w:bCs/>
          <w:sz w:val="28"/>
          <w:szCs w:val="28"/>
          <w:lang w:val="mn-MN"/>
        </w:rPr>
        <w:t>э</w:t>
      </w:r>
      <w:r w:rsidR="0097379F" w:rsidRPr="00971222">
        <w:rPr>
          <w:rFonts w:cs="Arial"/>
          <w:b/>
          <w:bCs/>
          <w:sz w:val="28"/>
          <w:szCs w:val="28"/>
          <w:lang w:val="mn-MN"/>
        </w:rPr>
        <w:t xml:space="preserve">мнэлэг, эмнэлгийн тоног төхөөрөмжийн </w:t>
      </w:r>
      <w:r w:rsidR="0097379F">
        <w:rPr>
          <w:rFonts w:cs="Arial"/>
          <w:b/>
          <w:bCs/>
          <w:sz w:val="28"/>
          <w:szCs w:val="28"/>
        </w:rPr>
        <w:t xml:space="preserve">               </w:t>
      </w:r>
      <w:r>
        <w:rPr>
          <w:rFonts w:cs="Arial"/>
          <w:b/>
          <w:bCs/>
          <w:sz w:val="28"/>
          <w:szCs w:val="28"/>
          <w:lang w:val="mn-MN"/>
        </w:rPr>
        <w:t xml:space="preserve"> </w:t>
      </w:r>
      <w:r w:rsidR="0097379F" w:rsidRPr="00971222">
        <w:rPr>
          <w:rFonts w:cs="Arial"/>
          <w:b/>
          <w:bCs/>
          <w:sz w:val="28"/>
          <w:szCs w:val="28"/>
          <w:lang w:val="mn-MN"/>
        </w:rPr>
        <w:t>үзэсгэлэн” /KIMES</w:t>
      </w:r>
      <w:r w:rsidR="0097379F">
        <w:rPr>
          <w:rFonts w:cs="Arial"/>
          <w:b/>
          <w:bCs/>
          <w:sz w:val="28"/>
          <w:szCs w:val="28"/>
        </w:rPr>
        <w:t xml:space="preserve"> 202</w:t>
      </w:r>
      <w:r>
        <w:rPr>
          <w:rFonts w:cs="Arial"/>
          <w:b/>
          <w:bCs/>
          <w:sz w:val="28"/>
          <w:szCs w:val="28"/>
          <w:lang w:val="mn-MN"/>
        </w:rPr>
        <w:t>4</w:t>
      </w:r>
      <w:r w:rsidR="0097379F">
        <w:rPr>
          <w:rFonts w:cs="Arial"/>
          <w:b/>
          <w:bCs/>
          <w:sz w:val="28"/>
          <w:szCs w:val="28"/>
        </w:rPr>
        <w:t>/</w:t>
      </w:r>
      <w:r w:rsidR="0097379F">
        <w:rPr>
          <w:rFonts w:cs="Arial"/>
          <w:b/>
          <w:bCs/>
          <w:sz w:val="28"/>
          <w:szCs w:val="28"/>
        </w:rPr>
        <w:br/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 xml:space="preserve">               </w:t>
      </w:r>
      <w:r w:rsidR="0097379F" w:rsidRPr="00BA715A">
        <w:rPr>
          <w:rFonts w:ascii="Arial" w:eastAsiaTheme="minorEastAsia" w:hAnsi="Arial" w:cs="Arial"/>
          <w:sz w:val="24"/>
          <w:szCs w:val="24"/>
          <w:lang w:val="mn-MN" w:eastAsia="zh-CN"/>
        </w:rPr>
        <w:t>202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4</w:t>
      </w:r>
      <w:r w:rsidR="0097379F" w:rsidRPr="00BA715A">
        <w:rPr>
          <w:rFonts w:ascii="Arial" w:eastAsiaTheme="minorEastAsia" w:hAnsi="Arial" w:cs="Arial"/>
          <w:sz w:val="24"/>
          <w:szCs w:val="24"/>
          <w:lang w:val="mn-MN" w:eastAsia="zh-CN"/>
        </w:rPr>
        <w:t xml:space="preserve"> оны </w:t>
      </w:r>
      <w:r w:rsidR="0097379F" w:rsidRPr="0097379F">
        <w:rPr>
          <w:rFonts w:ascii="Arial" w:eastAsiaTheme="minorEastAsia" w:hAnsi="Arial" w:cs="Arial"/>
          <w:sz w:val="24"/>
          <w:szCs w:val="24"/>
          <w:lang w:val="mn-MN" w:eastAsia="zh-CN"/>
        </w:rPr>
        <w:t>3</w:t>
      </w:r>
      <w:r w:rsidR="0097379F" w:rsidRPr="00BA715A">
        <w:rPr>
          <w:rFonts w:ascii="Arial" w:eastAsiaTheme="minorEastAsia" w:hAnsi="Arial" w:cs="Arial"/>
          <w:sz w:val="24"/>
          <w:szCs w:val="24"/>
          <w:lang w:val="mn-MN" w:eastAsia="zh-CN"/>
        </w:rPr>
        <w:t xml:space="preserve"> сарын 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13</w:t>
      </w:r>
      <w:r w:rsidR="0097379F" w:rsidRPr="00BA715A">
        <w:rPr>
          <w:rFonts w:ascii="Arial" w:eastAsiaTheme="minorEastAsia" w:hAnsi="Arial" w:cs="Arial"/>
          <w:sz w:val="24"/>
          <w:szCs w:val="24"/>
          <w:lang w:val="mn-MN" w:eastAsia="zh-CN"/>
        </w:rPr>
        <w:t>-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17</w:t>
      </w:r>
      <w:r w:rsidR="0097379F" w:rsidRPr="00BA715A">
        <w:rPr>
          <w:rFonts w:ascii="Arial" w:eastAsiaTheme="minorEastAsia" w:hAnsi="Arial" w:cs="Arial"/>
          <w:sz w:val="24"/>
          <w:szCs w:val="24"/>
          <w:lang w:val="mn-MN" w:eastAsia="zh-CN"/>
        </w:rPr>
        <w:t>-ны өдрүүдэд</w:t>
      </w:r>
      <w:r w:rsidR="0097379F" w:rsidRPr="0097379F">
        <w:rPr>
          <w:rFonts w:ascii="Arial" w:eastAsiaTheme="minorEastAsia" w:hAnsi="Arial" w:cs="Arial"/>
          <w:b/>
          <w:bCs/>
          <w:sz w:val="24"/>
          <w:szCs w:val="24"/>
          <w:lang w:val="mn-MN" w:eastAsia="zh-CN"/>
        </w:rPr>
        <w:t xml:space="preserve"> </w:t>
      </w:r>
      <w:r w:rsidR="0097379F" w:rsidRPr="00BA715A">
        <w:rPr>
          <w:rFonts w:ascii="Arial" w:eastAsiaTheme="minorEastAsia" w:hAnsi="Arial" w:cs="Arial"/>
          <w:b/>
          <w:bCs/>
          <w:sz w:val="24"/>
          <w:szCs w:val="24"/>
          <w:lang w:val="mn-MN" w:eastAsia="zh-CN"/>
        </w:rPr>
        <w:t xml:space="preserve"> </w:t>
      </w:r>
      <w:r w:rsidR="0097379F">
        <w:rPr>
          <w:rFonts w:ascii="Arial" w:eastAsiaTheme="minorEastAsia" w:hAnsi="Arial" w:cs="Arial"/>
          <w:b/>
          <w:bCs/>
          <w:sz w:val="24"/>
          <w:szCs w:val="24"/>
          <w:lang w:val="mn-MN" w:eastAsia="zh-CN"/>
        </w:rPr>
        <w:br/>
      </w:r>
      <w:r>
        <w:rPr>
          <w:rFonts w:ascii="Arial" w:eastAsiaTheme="minorEastAsia" w:hAnsi="Arial" w:cs="Arial"/>
          <w:b/>
          <w:bCs/>
          <w:sz w:val="24"/>
          <w:szCs w:val="24"/>
          <w:lang w:val="mn-MN" w:eastAsia="zh-CN"/>
        </w:rPr>
        <w:t xml:space="preserve">       </w:t>
      </w:r>
      <w:r w:rsidR="0097379F" w:rsidRPr="0097379F">
        <w:rPr>
          <w:rFonts w:ascii="Arial" w:eastAsiaTheme="minorEastAsia" w:hAnsi="Arial" w:cs="Arial"/>
          <w:b/>
          <w:bCs/>
          <w:sz w:val="24"/>
          <w:szCs w:val="24"/>
          <w:lang w:val="mn-MN" w:eastAsia="zh-CN"/>
        </w:rPr>
        <w:t xml:space="preserve"> </w:t>
      </w:r>
      <w:r w:rsidR="0097379F" w:rsidRPr="00BA715A">
        <w:rPr>
          <w:rFonts w:ascii="Arial" w:eastAsiaTheme="minorEastAsia" w:hAnsi="Arial" w:cs="Arial"/>
          <w:b/>
          <w:bCs/>
          <w:sz w:val="24"/>
          <w:szCs w:val="24"/>
          <w:lang w:val="mn-MN" w:eastAsia="zh-CN"/>
        </w:rPr>
        <w:t xml:space="preserve">зардлын мэдээлэл </w:t>
      </w:r>
      <w:r w:rsidR="0097379F" w:rsidRPr="00BA715A">
        <w:rPr>
          <w:rFonts w:ascii="Arial" w:eastAsiaTheme="minorEastAsia" w:hAnsi="Arial" w:cs="Arial"/>
          <w:b/>
          <w:bCs/>
          <w:sz w:val="24"/>
          <w:szCs w:val="24"/>
          <w:lang w:val="mn-MN" w:eastAsia="zh-CN"/>
        </w:rPr>
        <w:br/>
        <w:t xml:space="preserve"> </w:t>
      </w:r>
      <w:r w:rsidR="0097379F" w:rsidRPr="0097379F">
        <w:rPr>
          <w:rFonts w:ascii="Arial" w:eastAsiaTheme="minorEastAsia" w:hAnsi="Arial" w:cs="Arial"/>
          <w:b/>
          <w:bCs/>
          <w:sz w:val="24"/>
          <w:szCs w:val="24"/>
          <w:lang w:val="mn-MN" w:eastAsia="zh-CN"/>
        </w:rPr>
        <w:t xml:space="preserve"> </w:t>
      </w:r>
      <w:r>
        <w:rPr>
          <w:rFonts w:ascii="Arial" w:eastAsiaTheme="minorEastAsia" w:hAnsi="Arial" w:cs="Arial"/>
          <w:b/>
          <w:bCs/>
          <w:sz w:val="24"/>
          <w:szCs w:val="24"/>
          <w:lang w:val="mn-MN" w:eastAsia="zh-CN"/>
        </w:rPr>
        <w:t xml:space="preserve">       </w:t>
      </w:r>
      <w:r w:rsidR="0097379F" w:rsidRPr="00BA715A">
        <w:rPr>
          <w:rFonts w:ascii="Arial" w:eastAsiaTheme="minorEastAsia" w:hAnsi="Arial" w:cs="Arial"/>
          <w:b/>
          <w:bCs/>
          <w:sz w:val="24"/>
          <w:szCs w:val="24"/>
          <w:lang w:val="mn-MN" w:eastAsia="zh-CN"/>
        </w:rPr>
        <w:t xml:space="preserve"> /урьдчилсан байдлаар/</w:t>
      </w:r>
      <w:r w:rsidR="00A91EA8">
        <w:rPr>
          <w:rFonts w:ascii="Arial" w:eastAsiaTheme="minorEastAsia" w:hAnsi="Arial" w:cs="Arial"/>
          <w:b/>
          <w:bCs/>
          <w:sz w:val="24"/>
          <w:szCs w:val="24"/>
          <w:lang w:val="mn-MN" w:eastAsia="zh-CN"/>
        </w:rPr>
        <w:br/>
      </w:r>
    </w:p>
    <w:tbl>
      <w:tblPr>
        <w:tblStyle w:val="TableGrid"/>
        <w:tblW w:w="10170" w:type="dxa"/>
        <w:tblInd w:w="-5" w:type="dxa"/>
        <w:tblLook w:val="04A0" w:firstRow="1" w:lastRow="0" w:firstColumn="1" w:lastColumn="0" w:noHBand="0" w:noVBand="1"/>
      </w:tblPr>
      <w:tblGrid>
        <w:gridCol w:w="450"/>
        <w:gridCol w:w="2970"/>
        <w:gridCol w:w="1440"/>
        <w:gridCol w:w="1440"/>
        <w:gridCol w:w="3870"/>
      </w:tblGrid>
      <w:tr w:rsidR="0097379F" w:rsidRPr="00D905B8" w14:paraId="1FD67C89" w14:textId="77777777" w:rsidTr="00474ACC">
        <w:tc>
          <w:tcPr>
            <w:tcW w:w="450" w:type="dxa"/>
          </w:tcPr>
          <w:p w14:paraId="37142118" w14:textId="77777777" w:rsidR="0097379F" w:rsidRPr="00015FF6" w:rsidRDefault="0097379F" w:rsidP="005627FA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mn-MN"/>
              </w:rPr>
            </w:pPr>
            <w:r w:rsidRPr="00015FF6">
              <w:rPr>
                <w:rFonts w:ascii="Arial" w:hAnsi="Arial" w:cs="Arial"/>
                <w:b/>
                <w:bCs/>
                <w:sz w:val="20"/>
                <w:szCs w:val="20"/>
                <w:lang w:val="mn-MN"/>
              </w:rPr>
              <w:t>№</w:t>
            </w:r>
          </w:p>
        </w:tc>
        <w:tc>
          <w:tcPr>
            <w:tcW w:w="2970" w:type="dxa"/>
          </w:tcPr>
          <w:p w14:paraId="1A4658A2" w14:textId="77777777" w:rsidR="0097379F" w:rsidRPr="00015FF6" w:rsidRDefault="0097379F" w:rsidP="005627FA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mn-MN"/>
              </w:rPr>
            </w:pPr>
            <w:r w:rsidRPr="00015FF6">
              <w:rPr>
                <w:rFonts w:ascii="Arial" w:hAnsi="Arial" w:cs="Arial"/>
                <w:b/>
                <w:bCs/>
                <w:sz w:val="20"/>
                <w:szCs w:val="20"/>
                <w:lang w:val="mn-MN"/>
              </w:rPr>
              <w:t>Зардлын зориулалт</w:t>
            </w:r>
          </w:p>
        </w:tc>
        <w:tc>
          <w:tcPr>
            <w:tcW w:w="1440" w:type="dxa"/>
          </w:tcPr>
          <w:p w14:paraId="17C2FA33" w14:textId="77777777" w:rsidR="0097379F" w:rsidRPr="00015FF6" w:rsidRDefault="0097379F" w:rsidP="005627FA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mn-MN"/>
              </w:rPr>
            </w:pPr>
            <w:r w:rsidRPr="00015FF6">
              <w:rPr>
                <w:rFonts w:ascii="Arial" w:hAnsi="Arial" w:cs="Arial"/>
                <w:b/>
                <w:bCs/>
                <w:sz w:val="20"/>
                <w:szCs w:val="20"/>
                <w:lang w:val="mn-MN"/>
              </w:rPr>
              <w:t xml:space="preserve">Нэгж зардал </w:t>
            </w:r>
          </w:p>
        </w:tc>
        <w:tc>
          <w:tcPr>
            <w:tcW w:w="1440" w:type="dxa"/>
          </w:tcPr>
          <w:p w14:paraId="2E05249C" w14:textId="77777777" w:rsidR="0097379F" w:rsidRPr="00015FF6" w:rsidRDefault="0097379F" w:rsidP="005627FA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mn-MN"/>
              </w:rPr>
            </w:pPr>
            <w:r w:rsidRPr="00015FF6">
              <w:rPr>
                <w:rFonts w:ascii="Arial" w:hAnsi="Arial" w:cs="Arial"/>
                <w:b/>
                <w:bCs/>
                <w:sz w:val="20"/>
                <w:szCs w:val="20"/>
                <w:lang w:val="mn-MN"/>
              </w:rPr>
              <w:t>Нийт зардал</w:t>
            </w:r>
          </w:p>
        </w:tc>
        <w:tc>
          <w:tcPr>
            <w:tcW w:w="3870" w:type="dxa"/>
          </w:tcPr>
          <w:p w14:paraId="165A4359" w14:textId="460CACEE" w:rsidR="0097379F" w:rsidRPr="00015FF6" w:rsidRDefault="0097379F" w:rsidP="001F700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mn-MN"/>
              </w:rPr>
            </w:pPr>
            <w:r w:rsidRPr="00015FF6">
              <w:rPr>
                <w:rFonts w:ascii="Arial" w:hAnsi="Arial" w:cs="Arial"/>
                <w:b/>
                <w:bCs/>
                <w:sz w:val="20"/>
                <w:szCs w:val="20"/>
                <w:lang w:val="mn-MN"/>
              </w:rPr>
              <w:t>Тайлбар</w:t>
            </w:r>
          </w:p>
        </w:tc>
      </w:tr>
      <w:tr w:rsidR="0097379F" w:rsidRPr="00782AA4" w14:paraId="5864620B" w14:textId="77777777" w:rsidTr="00474ACC">
        <w:trPr>
          <w:trHeight w:val="512"/>
        </w:trPr>
        <w:tc>
          <w:tcPr>
            <w:tcW w:w="450" w:type="dxa"/>
          </w:tcPr>
          <w:p w14:paraId="02744706" w14:textId="77777777" w:rsidR="0097379F" w:rsidRPr="00D905B8" w:rsidRDefault="0097379F" w:rsidP="005627FA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D905B8">
              <w:rPr>
                <w:rFonts w:ascii="Arial" w:hAnsi="Arial" w:cs="Arial"/>
                <w:sz w:val="20"/>
                <w:szCs w:val="20"/>
                <w:lang w:val="mn-MN"/>
              </w:rPr>
              <w:t>1.</w:t>
            </w:r>
          </w:p>
        </w:tc>
        <w:tc>
          <w:tcPr>
            <w:tcW w:w="2970" w:type="dxa"/>
          </w:tcPr>
          <w:p w14:paraId="41D56DF2" w14:textId="6FE1BF63" w:rsidR="0097379F" w:rsidRPr="001F7005" w:rsidRDefault="0097379F" w:rsidP="005627FA">
            <w:pPr>
              <w:pStyle w:val="ListParagraph"/>
              <w:ind w:left="0"/>
              <w:rPr>
                <w:rFonts w:ascii="Arial" w:eastAsiaTheme="minorEastAsia" w:hAnsi="Arial" w:cs="Arial"/>
                <w:sz w:val="20"/>
                <w:szCs w:val="20"/>
                <w:lang w:val="mn-MN" w:eastAsia="zh-CN"/>
              </w:rPr>
            </w:pPr>
            <w:r w:rsidRPr="00D905B8">
              <w:rPr>
                <w:rFonts w:ascii="Arial" w:hAnsi="Arial" w:cs="Arial"/>
                <w:sz w:val="20"/>
                <w:szCs w:val="20"/>
                <w:lang w:val="mn-MN"/>
              </w:rPr>
              <w:t xml:space="preserve">Онгоцны тийз </w:t>
            </w:r>
            <w:r>
              <w:rPr>
                <w:rFonts w:ascii="Arial" w:hAnsi="Arial" w:cs="Arial"/>
                <w:sz w:val="20"/>
                <w:szCs w:val="20"/>
                <w:lang w:val="mn-MN"/>
              </w:rPr>
              <w:t>/УБ-Сөүл-УБ/</w:t>
            </w:r>
            <w:r w:rsidR="001F7005">
              <w:rPr>
                <w:rFonts w:ascii="Arial" w:hAnsi="Arial" w:cs="Arial"/>
                <w:sz w:val="20"/>
                <w:szCs w:val="20"/>
                <w:lang w:val="mn-MN"/>
              </w:rPr>
              <w:br/>
            </w:r>
            <w:r w:rsidR="001F7005" w:rsidRPr="001F7005">
              <w:rPr>
                <w:rFonts w:ascii="Arial" w:hAnsi="Arial" w:cs="Arial"/>
                <w:sz w:val="20"/>
                <w:szCs w:val="20"/>
                <w:lang w:val="mn-MN"/>
              </w:rPr>
              <w:t>(</w:t>
            </w:r>
            <w:r w:rsidR="001F7005">
              <w:rPr>
                <w:rFonts w:ascii="Arial" w:hAnsi="Arial" w:cs="Arial"/>
                <w:sz w:val="20"/>
                <w:szCs w:val="20"/>
                <w:lang w:val="mn-MN"/>
              </w:rPr>
              <w:t>3/13-3/1</w:t>
            </w:r>
            <w:r w:rsidR="0093595F">
              <w:rPr>
                <w:rFonts w:ascii="Arial" w:hAnsi="Arial" w:cs="Arial"/>
                <w:sz w:val="20"/>
                <w:szCs w:val="20"/>
                <w:lang w:val="mn-MN"/>
              </w:rPr>
              <w:t>8</w:t>
            </w:r>
            <w:r w:rsidR="001F7005" w:rsidRPr="001F7005">
              <w:rPr>
                <w:rFonts w:ascii="Arial" w:eastAsiaTheme="minorEastAsia" w:hAnsi="Arial" w:cs="Arial"/>
                <w:sz w:val="20"/>
                <w:szCs w:val="20"/>
                <w:lang w:val="mn-MN" w:eastAsia="zh-CN"/>
              </w:rPr>
              <w:t>)</w:t>
            </w:r>
          </w:p>
        </w:tc>
        <w:tc>
          <w:tcPr>
            <w:tcW w:w="1440" w:type="dxa"/>
          </w:tcPr>
          <w:p w14:paraId="33E7C2AC" w14:textId="165B476F" w:rsidR="0097379F" w:rsidRPr="00D905B8" w:rsidRDefault="0097379F" w:rsidP="005627FA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>1,</w:t>
            </w:r>
            <w:r w:rsidR="001F7005">
              <w:rPr>
                <w:rFonts w:ascii="Arial" w:hAnsi="Arial" w:cs="Arial"/>
                <w:sz w:val="20"/>
                <w:szCs w:val="20"/>
              </w:rPr>
              <w:t>200</w:t>
            </w:r>
            <w:r>
              <w:rPr>
                <w:rFonts w:ascii="Arial" w:hAnsi="Arial" w:cs="Arial"/>
                <w:sz w:val="20"/>
                <w:szCs w:val="20"/>
                <w:lang w:val="mn-MN"/>
              </w:rPr>
              <w:t>,000₮</w:t>
            </w:r>
          </w:p>
        </w:tc>
        <w:tc>
          <w:tcPr>
            <w:tcW w:w="1440" w:type="dxa"/>
          </w:tcPr>
          <w:p w14:paraId="5D23FE39" w14:textId="73C77627" w:rsidR="0097379F" w:rsidRPr="00D905B8" w:rsidRDefault="0097379F" w:rsidP="005627FA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>1,</w:t>
            </w:r>
            <w:r w:rsidR="001F7005">
              <w:rPr>
                <w:rFonts w:ascii="Arial" w:hAnsi="Arial" w:cs="Arial"/>
                <w:sz w:val="20"/>
                <w:szCs w:val="20"/>
              </w:rPr>
              <w:t>200</w:t>
            </w:r>
            <w:r>
              <w:rPr>
                <w:rFonts w:ascii="Arial" w:hAnsi="Arial" w:cs="Arial"/>
                <w:sz w:val="20"/>
                <w:szCs w:val="20"/>
                <w:lang w:val="mn-MN"/>
              </w:rPr>
              <w:t>,000₮</w:t>
            </w:r>
          </w:p>
        </w:tc>
        <w:tc>
          <w:tcPr>
            <w:tcW w:w="3870" w:type="dxa"/>
          </w:tcPr>
          <w:p w14:paraId="48DCC452" w14:textId="7E153888" w:rsidR="0097379F" w:rsidRPr="00D905B8" w:rsidRDefault="0097379F" w:rsidP="005627FA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97379F">
              <w:rPr>
                <w:rFonts w:ascii="Arial" w:hAnsi="Arial" w:cs="Arial"/>
                <w:sz w:val="20"/>
                <w:szCs w:val="20"/>
                <w:lang w:val="mn-MN"/>
              </w:rPr>
              <w:t xml:space="preserve">1 </w:t>
            </w:r>
            <w:r>
              <w:rPr>
                <w:rFonts w:ascii="Arial" w:hAnsi="Arial" w:cs="Arial"/>
                <w:sz w:val="20"/>
                <w:szCs w:val="20"/>
                <w:lang w:val="mn-MN"/>
              </w:rPr>
              <w:t xml:space="preserve">дүгээр сарын </w:t>
            </w:r>
            <w:r w:rsidR="001F7005" w:rsidRPr="0093595F">
              <w:rPr>
                <w:rFonts w:ascii="Arial" w:hAnsi="Arial" w:cs="Arial"/>
                <w:sz w:val="20"/>
                <w:szCs w:val="20"/>
                <w:lang w:val="mn-MN"/>
              </w:rPr>
              <w:t>4</w:t>
            </w:r>
            <w:r>
              <w:rPr>
                <w:rFonts w:ascii="Arial" w:hAnsi="Arial" w:cs="Arial"/>
                <w:sz w:val="20"/>
                <w:szCs w:val="20"/>
                <w:lang w:val="mn-MN"/>
              </w:rPr>
              <w:t>-н</w:t>
            </w:r>
            <w:r w:rsidR="001F7005">
              <w:rPr>
                <w:rFonts w:ascii="Arial" w:hAnsi="Arial" w:cs="Arial"/>
                <w:sz w:val="20"/>
                <w:szCs w:val="20"/>
                <w:lang w:val="mn-MN"/>
              </w:rPr>
              <w:t>ий</w:t>
            </w:r>
            <w:r>
              <w:rPr>
                <w:rFonts w:ascii="Arial" w:hAnsi="Arial" w:cs="Arial"/>
                <w:sz w:val="20"/>
                <w:szCs w:val="20"/>
                <w:lang w:val="mn-MN"/>
              </w:rPr>
              <w:t xml:space="preserve"> өдрийн байдлаар </w:t>
            </w:r>
            <w:r w:rsidRPr="0097379F">
              <w:rPr>
                <w:rFonts w:ascii="Arial" w:hAnsi="Arial" w:cs="Arial"/>
                <w:b/>
                <w:bCs/>
                <w:sz w:val="20"/>
                <w:szCs w:val="20"/>
                <w:lang w:val="mn-MN"/>
              </w:rPr>
              <w:t>/үнэ хэлбэлзэнэ/</w:t>
            </w:r>
          </w:p>
        </w:tc>
      </w:tr>
      <w:tr w:rsidR="0097379F" w:rsidRPr="00782AA4" w14:paraId="5F7F7EA6" w14:textId="77777777" w:rsidTr="00474ACC">
        <w:trPr>
          <w:trHeight w:val="890"/>
        </w:trPr>
        <w:tc>
          <w:tcPr>
            <w:tcW w:w="450" w:type="dxa"/>
          </w:tcPr>
          <w:p w14:paraId="1E121B30" w14:textId="77777777" w:rsidR="0097379F" w:rsidRPr="00D905B8" w:rsidRDefault="0097379F" w:rsidP="005627FA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>2.</w:t>
            </w:r>
          </w:p>
        </w:tc>
        <w:tc>
          <w:tcPr>
            <w:tcW w:w="2970" w:type="dxa"/>
          </w:tcPr>
          <w:p w14:paraId="04BB45EF" w14:textId="3E50B51F" w:rsidR="0097379F" w:rsidRPr="0097379F" w:rsidRDefault="0097379F" w:rsidP="0097379F">
            <w:pPr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val="mn-MN" w:eastAsia="zh-CN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>Зочид буудал</w:t>
            </w:r>
            <w:r>
              <w:rPr>
                <w:rFonts w:ascii="Arial" w:hAnsi="Arial" w:cs="Arial"/>
                <w:sz w:val="20"/>
                <w:szCs w:val="20"/>
                <w:lang w:val="mn-MN"/>
              </w:rPr>
              <w:br/>
              <w:t xml:space="preserve"> /3 сарын </w:t>
            </w:r>
            <w:r w:rsidR="00257AA1">
              <w:rPr>
                <w:rFonts w:ascii="Arial" w:hAnsi="Arial" w:cs="Arial"/>
                <w:sz w:val="20"/>
                <w:szCs w:val="20"/>
                <w:lang w:val="mn-MN"/>
              </w:rPr>
              <w:t>13</w:t>
            </w:r>
            <w:r>
              <w:rPr>
                <w:rFonts w:ascii="Arial" w:hAnsi="Arial" w:cs="Arial"/>
                <w:sz w:val="20"/>
                <w:szCs w:val="20"/>
                <w:lang w:val="mn-MN"/>
              </w:rPr>
              <w:t>-</w:t>
            </w:r>
            <w:r w:rsidR="00257AA1">
              <w:rPr>
                <w:rFonts w:ascii="Arial" w:hAnsi="Arial" w:cs="Arial"/>
                <w:sz w:val="20"/>
                <w:szCs w:val="20"/>
                <w:lang w:val="mn-MN"/>
              </w:rPr>
              <w:t>18</w:t>
            </w:r>
            <w:r>
              <w:rPr>
                <w:rFonts w:ascii="Arial" w:hAnsi="Arial" w:cs="Arial"/>
                <w:sz w:val="20"/>
                <w:szCs w:val="20"/>
                <w:lang w:val="mn-MN"/>
              </w:rPr>
              <w:t>-ны өдрүүдэд/</w:t>
            </w:r>
            <w:r>
              <w:rPr>
                <w:rFonts w:ascii="Arial" w:hAnsi="Arial" w:cs="Arial"/>
                <w:sz w:val="20"/>
                <w:szCs w:val="20"/>
                <w:lang w:val="mn-MN"/>
              </w:rPr>
              <w:br/>
              <w:t xml:space="preserve">нийт 5 шөнө </w:t>
            </w:r>
          </w:p>
        </w:tc>
        <w:tc>
          <w:tcPr>
            <w:tcW w:w="1440" w:type="dxa"/>
          </w:tcPr>
          <w:p w14:paraId="1F76906F" w14:textId="5D745FC8" w:rsidR="0097379F" w:rsidRPr="0097379F" w:rsidRDefault="000359D5" w:rsidP="005627FA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</w:t>
            </w:r>
            <w:r w:rsidR="0097379F">
              <w:rPr>
                <w:rFonts w:ascii="Arial" w:hAnsi="Arial" w:cs="Arial"/>
                <w:sz w:val="20"/>
                <w:szCs w:val="20"/>
              </w:rPr>
              <w:t>,000</w:t>
            </w:r>
            <w:r w:rsidR="0097379F">
              <w:rPr>
                <w:rFonts w:ascii="Arial" w:hAnsi="Arial" w:cs="Arial"/>
                <w:sz w:val="20"/>
                <w:szCs w:val="20"/>
                <w:lang w:val="mn-MN"/>
              </w:rPr>
              <w:t>₮</w:t>
            </w:r>
          </w:p>
        </w:tc>
        <w:tc>
          <w:tcPr>
            <w:tcW w:w="1440" w:type="dxa"/>
          </w:tcPr>
          <w:p w14:paraId="228FA50E" w14:textId="67D045F8" w:rsidR="0097379F" w:rsidRPr="00D905B8" w:rsidRDefault="00886852" w:rsidP="005627FA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>1,</w:t>
            </w:r>
            <w:r w:rsidR="000359D5">
              <w:rPr>
                <w:rFonts w:ascii="Arial" w:hAnsi="Arial" w:cs="Arial"/>
                <w:sz w:val="20"/>
                <w:szCs w:val="20"/>
              </w:rPr>
              <w:t>500</w:t>
            </w:r>
            <w:r w:rsidR="0097379F">
              <w:rPr>
                <w:rFonts w:ascii="Arial" w:hAnsi="Arial" w:cs="Arial"/>
                <w:sz w:val="20"/>
                <w:szCs w:val="20"/>
              </w:rPr>
              <w:t>,000</w:t>
            </w:r>
            <w:r w:rsidR="0097379F">
              <w:rPr>
                <w:rFonts w:ascii="Arial" w:hAnsi="Arial" w:cs="Arial"/>
                <w:sz w:val="20"/>
                <w:szCs w:val="20"/>
                <w:lang w:val="mn-MN"/>
              </w:rPr>
              <w:t>₮</w:t>
            </w:r>
          </w:p>
        </w:tc>
        <w:tc>
          <w:tcPr>
            <w:tcW w:w="3870" w:type="dxa"/>
          </w:tcPr>
          <w:p w14:paraId="6C38F0EC" w14:textId="09AFF4D8" w:rsidR="0097379F" w:rsidRPr="00412A86" w:rsidRDefault="00886852" w:rsidP="00886852">
            <w:pPr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97379F">
              <w:rPr>
                <w:rFonts w:ascii="Arial" w:hAnsi="Arial" w:cs="Arial"/>
                <w:sz w:val="20"/>
                <w:szCs w:val="20"/>
                <w:lang w:val="mn-MN"/>
              </w:rPr>
              <w:t xml:space="preserve">1 </w:t>
            </w:r>
            <w:r>
              <w:rPr>
                <w:rFonts w:ascii="Arial" w:hAnsi="Arial" w:cs="Arial"/>
                <w:sz w:val="20"/>
                <w:szCs w:val="20"/>
                <w:lang w:val="mn-MN"/>
              </w:rPr>
              <w:t xml:space="preserve">дүгээр сарын 5-ны өдрийн байдлаар өдрийн </w:t>
            </w:r>
            <w:r w:rsidR="000359D5">
              <w:rPr>
                <w:rFonts w:ascii="Arial" w:hAnsi="Arial" w:cs="Arial"/>
                <w:sz w:val="20"/>
                <w:szCs w:val="20"/>
                <w:lang w:val="mn-MN"/>
              </w:rPr>
              <w:t xml:space="preserve">байдлаар </w:t>
            </w:r>
            <w:r w:rsidR="000359D5">
              <w:rPr>
                <w:rFonts w:ascii="Arial" w:hAnsi="Arial" w:cs="Arial"/>
                <w:sz w:val="20"/>
                <w:szCs w:val="20"/>
                <w:lang w:val="mn-MN"/>
              </w:rPr>
              <w:br/>
            </w:r>
            <w:r w:rsidRPr="00886852">
              <w:rPr>
                <w:rFonts w:ascii="Arial" w:hAnsi="Arial" w:cs="Arial"/>
                <w:b/>
                <w:bCs/>
                <w:sz w:val="20"/>
                <w:szCs w:val="20"/>
                <w:lang w:val="mn-MN"/>
              </w:rPr>
              <w:t>/үнэ хэлбэлзэнэ/</w:t>
            </w:r>
            <w:r>
              <w:rPr>
                <w:rFonts w:ascii="Arial" w:hAnsi="Arial" w:cs="Arial"/>
                <w:sz w:val="20"/>
                <w:szCs w:val="20"/>
                <w:lang w:val="mn-MN"/>
              </w:rPr>
              <w:t xml:space="preserve"> </w:t>
            </w:r>
          </w:p>
        </w:tc>
      </w:tr>
      <w:tr w:rsidR="0097379F" w:rsidRPr="00782AA4" w14:paraId="54280814" w14:textId="77777777" w:rsidTr="00474ACC">
        <w:trPr>
          <w:trHeight w:val="1070"/>
        </w:trPr>
        <w:tc>
          <w:tcPr>
            <w:tcW w:w="450" w:type="dxa"/>
          </w:tcPr>
          <w:p w14:paraId="392A9C51" w14:textId="77777777" w:rsidR="0097379F" w:rsidRPr="00D905B8" w:rsidRDefault="0097379F" w:rsidP="005627FA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>3.</w:t>
            </w:r>
          </w:p>
        </w:tc>
        <w:tc>
          <w:tcPr>
            <w:tcW w:w="2970" w:type="dxa"/>
          </w:tcPr>
          <w:p w14:paraId="32BBAC7D" w14:textId="77777777" w:rsidR="0097379F" w:rsidRPr="006F674B" w:rsidRDefault="0097379F" w:rsidP="005627FA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 xml:space="preserve">БНСУ-ын виз мэдүүлгийн хураамж </w:t>
            </w:r>
          </w:p>
        </w:tc>
        <w:tc>
          <w:tcPr>
            <w:tcW w:w="1440" w:type="dxa"/>
          </w:tcPr>
          <w:p w14:paraId="64D501D0" w14:textId="77777777" w:rsidR="0097379F" w:rsidRPr="00AA5834" w:rsidRDefault="0097379F" w:rsidP="005627FA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57,000</w:t>
            </w:r>
            <w:r>
              <w:rPr>
                <w:rFonts w:ascii="Arial" w:hAnsi="Arial" w:cs="Arial"/>
                <w:sz w:val="20"/>
                <w:szCs w:val="20"/>
                <w:lang w:val="mn-MN"/>
              </w:rPr>
              <w:t>₮</w:t>
            </w:r>
          </w:p>
        </w:tc>
        <w:tc>
          <w:tcPr>
            <w:tcW w:w="1440" w:type="dxa"/>
          </w:tcPr>
          <w:p w14:paraId="5AB37090" w14:textId="77777777" w:rsidR="0097379F" w:rsidRPr="00D905B8" w:rsidRDefault="0097379F" w:rsidP="005627FA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</w:rPr>
              <w:t>57,000</w:t>
            </w:r>
            <w:r>
              <w:rPr>
                <w:rFonts w:ascii="Arial" w:hAnsi="Arial" w:cs="Arial"/>
                <w:sz w:val="20"/>
                <w:szCs w:val="20"/>
                <w:lang w:val="mn-MN"/>
              </w:rPr>
              <w:t>₮</w:t>
            </w:r>
          </w:p>
        </w:tc>
        <w:tc>
          <w:tcPr>
            <w:tcW w:w="3870" w:type="dxa"/>
          </w:tcPr>
          <w:p w14:paraId="30F222A6" w14:textId="48F687F1" w:rsidR="0097379F" w:rsidRPr="00EE7DD4" w:rsidRDefault="0097379F" w:rsidP="005627FA">
            <w:pPr>
              <w:pStyle w:val="ListParagraph"/>
              <w:ind w:left="0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mn-MN"/>
              </w:rPr>
            </w:pPr>
            <w:r w:rsidRPr="00EE7DD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mn-MN"/>
              </w:rPr>
              <w:t>БНСУ-ын виз</w:t>
            </w:r>
            <w:r w:rsidR="00886852" w:rsidRPr="00EE7DD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mn-MN"/>
              </w:rPr>
              <w:t xml:space="preserve">ний материал өгөхдөө </w:t>
            </w:r>
            <w:r w:rsidRPr="00EE7DD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mn-MN"/>
              </w:rPr>
              <w:t>мэдүүлгийн төвийн дансанд тушааж банкны барим</w:t>
            </w:r>
            <w:r w:rsidR="00886852" w:rsidRPr="00EE7DD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mn-MN"/>
              </w:rPr>
              <w:t>т</w:t>
            </w:r>
            <w:r w:rsidRPr="00EE7DD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mn-MN"/>
              </w:rPr>
              <w:t xml:space="preserve"> хавсаргах </w:t>
            </w:r>
          </w:p>
        </w:tc>
      </w:tr>
      <w:tr w:rsidR="00251B98" w:rsidRPr="00474ACC" w14:paraId="7F4736FD" w14:textId="77777777" w:rsidTr="00474ACC">
        <w:tc>
          <w:tcPr>
            <w:tcW w:w="450" w:type="dxa"/>
          </w:tcPr>
          <w:p w14:paraId="1ECAD5F0" w14:textId="77777777" w:rsidR="00251B98" w:rsidRPr="00D905B8" w:rsidRDefault="00251B98" w:rsidP="00251B98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>4.</w:t>
            </w:r>
          </w:p>
        </w:tc>
        <w:tc>
          <w:tcPr>
            <w:tcW w:w="2970" w:type="dxa"/>
          </w:tcPr>
          <w:p w14:paraId="667E1687" w14:textId="77777777" w:rsidR="00251B98" w:rsidRPr="00D905B8" w:rsidRDefault="00251B98" w:rsidP="00251B98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 xml:space="preserve">Зохион байгуулалтын хураамж </w:t>
            </w:r>
            <w:r w:rsidRPr="00251B98">
              <w:rPr>
                <w:rFonts w:ascii="Arial" w:hAnsi="Arial" w:cs="Arial"/>
                <w:b/>
                <w:bCs/>
                <w:sz w:val="20"/>
                <w:szCs w:val="20"/>
                <w:lang w:val="mn-MN"/>
              </w:rPr>
              <w:t>танхимын гишүүн</w:t>
            </w:r>
            <w:r>
              <w:rPr>
                <w:rFonts w:ascii="Arial" w:hAnsi="Arial" w:cs="Arial"/>
                <w:sz w:val="20"/>
                <w:szCs w:val="20"/>
                <w:lang w:val="mn-MN"/>
              </w:rPr>
              <w:t xml:space="preserve"> байгууллага </w:t>
            </w:r>
            <w:r w:rsidRPr="00EE7DD4">
              <w:rPr>
                <w:rFonts w:ascii="Arial" w:hAnsi="Arial" w:cs="Arial"/>
                <w:b/>
                <w:bCs/>
                <w:sz w:val="20"/>
                <w:szCs w:val="20"/>
                <w:lang w:val="mn-MN"/>
              </w:rPr>
              <w:t>1 хүний</w:t>
            </w:r>
            <w:r>
              <w:rPr>
                <w:rFonts w:ascii="Arial" w:hAnsi="Arial" w:cs="Arial"/>
                <w:sz w:val="20"/>
                <w:szCs w:val="20"/>
                <w:lang w:val="mn-MN"/>
              </w:rPr>
              <w:t xml:space="preserve"> </w:t>
            </w:r>
          </w:p>
        </w:tc>
        <w:tc>
          <w:tcPr>
            <w:tcW w:w="1440" w:type="dxa"/>
          </w:tcPr>
          <w:p w14:paraId="0E3317AE" w14:textId="2732E835" w:rsidR="00251B98" w:rsidRPr="006431EE" w:rsidRDefault="006431EE" w:rsidP="00251B98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</w:rPr>
              <w:t>300</w:t>
            </w:r>
            <w:r w:rsidR="00890785">
              <w:rPr>
                <w:rFonts w:ascii="Arial" w:hAnsi="Arial" w:cs="Arial"/>
                <w:sz w:val="20"/>
                <w:szCs w:val="20"/>
              </w:rPr>
              <w:t>$</w:t>
            </w:r>
          </w:p>
        </w:tc>
        <w:tc>
          <w:tcPr>
            <w:tcW w:w="1440" w:type="dxa"/>
          </w:tcPr>
          <w:p w14:paraId="5920317F" w14:textId="6702FFFC" w:rsidR="00251B98" w:rsidRPr="006431EE" w:rsidRDefault="006431EE" w:rsidP="00251B98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</w:t>
            </w:r>
            <w:r w:rsidR="00890785">
              <w:rPr>
                <w:rFonts w:ascii="Arial" w:hAnsi="Arial" w:cs="Arial"/>
                <w:sz w:val="20"/>
                <w:szCs w:val="20"/>
              </w:rPr>
              <w:t>$</w:t>
            </w:r>
          </w:p>
        </w:tc>
        <w:tc>
          <w:tcPr>
            <w:tcW w:w="3870" w:type="dxa"/>
            <w:vMerge w:val="restart"/>
          </w:tcPr>
          <w:p w14:paraId="4317B352" w14:textId="5D78E6B6" w:rsidR="00251B98" w:rsidRPr="00474ACC" w:rsidRDefault="00251B98" w:rsidP="00251B98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474ACC">
              <w:rPr>
                <w:rFonts w:ascii="Arial" w:hAnsi="Arial" w:cs="Arial"/>
                <w:sz w:val="20"/>
                <w:szCs w:val="20"/>
                <w:u w:val="single"/>
                <w:lang w:val="mn-MN"/>
              </w:rPr>
              <w:t>Зохион байгуулалтын хураамжи</w:t>
            </w:r>
            <w:r w:rsidR="00474ACC" w:rsidRPr="00474ACC">
              <w:rPr>
                <w:rFonts w:ascii="Arial" w:hAnsi="Arial" w:cs="Arial"/>
                <w:sz w:val="20"/>
                <w:szCs w:val="20"/>
                <w:u w:val="single"/>
                <w:lang w:val="mn-MN"/>
              </w:rPr>
              <w:t>д</w:t>
            </w:r>
            <w:r w:rsidR="00474ACC" w:rsidRPr="00474ACC">
              <w:rPr>
                <w:rFonts w:ascii="Arial" w:eastAsiaTheme="minorEastAsia" w:hAnsi="Arial" w:cs="Arial"/>
                <w:sz w:val="20"/>
                <w:szCs w:val="20"/>
                <w:u w:val="single"/>
                <w:lang w:val="mn-MN" w:eastAsia="zh-CN"/>
              </w:rPr>
              <w:t>:</w:t>
            </w:r>
            <w:r w:rsidR="00474ACC">
              <w:rPr>
                <w:rFonts w:ascii="Arial" w:hAnsi="Arial" w:cs="Arial"/>
                <w:sz w:val="20"/>
                <w:szCs w:val="20"/>
                <w:lang w:val="mn-MN"/>
              </w:rPr>
              <w:br/>
              <w:t>-БНСУ-ын визний урилга, бүрдүүлэлт</w:t>
            </w:r>
            <w:r w:rsidR="00474ACC">
              <w:rPr>
                <w:rFonts w:ascii="Arial" w:hAnsi="Arial" w:cs="Arial"/>
                <w:sz w:val="20"/>
                <w:szCs w:val="20"/>
                <w:lang w:val="mn-MN"/>
              </w:rPr>
              <w:br/>
              <w:t>-1 өдрийн үйлдвэртэй танилцах болон далайн эрэг орох аялал</w:t>
            </w:r>
            <w:r w:rsidR="00474ACC">
              <w:rPr>
                <w:rFonts w:ascii="Arial" w:hAnsi="Arial" w:cs="Arial"/>
                <w:sz w:val="20"/>
                <w:szCs w:val="20"/>
                <w:lang w:val="mn-MN"/>
              </w:rPr>
              <w:br/>
              <w:t>-Үзэсгэлэн үзэх үеэр орчуулагч</w:t>
            </w:r>
            <w:r w:rsidR="00474ACC">
              <w:rPr>
                <w:rFonts w:ascii="Arial" w:hAnsi="Arial" w:cs="Arial"/>
                <w:sz w:val="20"/>
                <w:szCs w:val="20"/>
                <w:lang w:val="mn-MN"/>
              </w:rPr>
              <w:br/>
              <w:t xml:space="preserve">-Бусад </w:t>
            </w:r>
            <w:r w:rsidR="008E552D">
              <w:rPr>
                <w:rFonts w:ascii="Arial" w:hAnsi="Arial" w:cs="Arial"/>
                <w:sz w:val="20"/>
                <w:szCs w:val="20"/>
                <w:lang w:val="mn-MN"/>
              </w:rPr>
              <w:t xml:space="preserve">нэгдсэн </w:t>
            </w:r>
            <w:r w:rsidR="00474ACC">
              <w:rPr>
                <w:rFonts w:ascii="Arial" w:hAnsi="Arial" w:cs="Arial"/>
                <w:sz w:val="20"/>
                <w:szCs w:val="20"/>
                <w:lang w:val="mn-MN"/>
              </w:rPr>
              <w:t>зохион байгуулалттай холбоотой үйл ажиллагааны зардал багтсан.</w:t>
            </w:r>
            <w:r w:rsidR="00474ACC">
              <w:rPr>
                <w:rFonts w:ascii="Arial" w:hAnsi="Arial" w:cs="Arial"/>
                <w:sz w:val="20"/>
                <w:szCs w:val="20"/>
                <w:lang w:val="mn-MN"/>
              </w:rPr>
              <w:br/>
            </w:r>
            <w:r w:rsidR="0002222D">
              <w:rPr>
                <w:rFonts w:ascii="Arial" w:hAnsi="Arial" w:cs="Arial"/>
                <w:sz w:val="20"/>
                <w:szCs w:val="20"/>
                <w:lang w:val="mn-MN"/>
              </w:rPr>
              <w:t>Зохион байгуулалтын хураамжийг о</w:t>
            </w:r>
            <w:r w:rsidR="00474ACC">
              <w:rPr>
                <w:rFonts w:ascii="Arial" w:hAnsi="Arial" w:cs="Arial"/>
                <w:sz w:val="20"/>
                <w:szCs w:val="20"/>
                <w:lang w:val="mn-MN"/>
              </w:rPr>
              <w:t xml:space="preserve">ролцогч тус бүрээр тооцож </w:t>
            </w:r>
            <w:r>
              <w:rPr>
                <w:rFonts w:ascii="Arial" w:hAnsi="Arial" w:cs="Arial"/>
                <w:sz w:val="20"/>
                <w:szCs w:val="20"/>
                <w:lang w:val="mn-MN"/>
              </w:rPr>
              <w:t xml:space="preserve">Танхимын  хаан банкны </w:t>
            </w:r>
            <w:r w:rsidR="006431EE" w:rsidRPr="006431EE">
              <w:rPr>
                <w:rFonts w:ascii="Arial" w:hAnsi="Arial" w:cs="Arial"/>
                <w:b/>
                <w:bCs/>
                <w:sz w:val="20"/>
                <w:szCs w:val="20"/>
                <w:lang w:val="mn-MN"/>
              </w:rPr>
              <w:t>5112003135</w:t>
            </w:r>
            <w:r w:rsidR="006431EE" w:rsidRPr="006431EE">
              <w:rPr>
                <w:rFonts w:ascii="Arial" w:hAnsi="Arial" w:cs="Arial"/>
                <w:b/>
                <w:bCs/>
                <w:sz w:val="20"/>
                <w:szCs w:val="20"/>
                <w:lang w:val="mn-MN"/>
              </w:rPr>
              <w:t xml:space="preserve"> /USD/ </w:t>
            </w:r>
            <w:r>
              <w:rPr>
                <w:rFonts w:ascii="Arial" w:hAnsi="Arial" w:cs="Arial"/>
                <w:sz w:val="20"/>
                <w:szCs w:val="20"/>
                <w:lang w:val="mn-MN"/>
              </w:rPr>
              <w:t xml:space="preserve"> тоот дансанд тушааж бүртгэл баталгаажна. </w:t>
            </w:r>
            <w:r>
              <w:rPr>
                <w:rFonts w:ascii="Arial" w:hAnsi="Arial" w:cs="Arial"/>
                <w:sz w:val="20"/>
                <w:szCs w:val="20"/>
                <w:lang w:val="mn-MN"/>
              </w:rPr>
              <w:br/>
              <w:t>Гүйлгээний утга</w:t>
            </w:r>
            <w:r w:rsidRPr="00251B98">
              <w:rPr>
                <w:rFonts w:ascii="Arial" w:eastAsiaTheme="minorEastAsia" w:hAnsi="Arial" w:cs="Arial"/>
                <w:sz w:val="20"/>
                <w:szCs w:val="20"/>
                <w:lang w:val="mn-MN" w:eastAsia="zh-CN"/>
              </w:rPr>
              <w:t xml:space="preserve">: </w:t>
            </w:r>
            <w:r w:rsidRPr="006431EE">
              <w:rPr>
                <w:rFonts w:ascii="Arial" w:eastAsiaTheme="minorEastAsia" w:hAnsi="Arial" w:cs="Arial"/>
                <w:b/>
                <w:bCs/>
                <w:sz w:val="20"/>
                <w:szCs w:val="20"/>
                <w:lang w:val="mn-MN" w:eastAsia="zh-CN"/>
              </w:rPr>
              <w:t>Бүртгэлийн нэр+KIMES</w:t>
            </w:r>
            <w:r w:rsidRPr="00EE7DD4">
              <w:rPr>
                <w:rFonts w:ascii="Arial" w:eastAsiaTheme="minorEastAsia" w:hAnsi="Arial" w:cs="Arial"/>
                <w:sz w:val="20"/>
                <w:szCs w:val="20"/>
                <w:lang w:val="mn-MN" w:eastAsia="zh-CN"/>
              </w:rPr>
              <w:t xml:space="preserve"> </w:t>
            </w:r>
          </w:p>
        </w:tc>
      </w:tr>
      <w:tr w:rsidR="00251B98" w:rsidRPr="00D905B8" w14:paraId="390EB2D3" w14:textId="77777777" w:rsidTr="00474ACC">
        <w:trPr>
          <w:trHeight w:val="1133"/>
        </w:trPr>
        <w:tc>
          <w:tcPr>
            <w:tcW w:w="450" w:type="dxa"/>
          </w:tcPr>
          <w:p w14:paraId="6A157ED2" w14:textId="5022B6AD" w:rsidR="00251B98" w:rsidRPr="00D905B8" w:rsidRDefault="00474ACC" w:rsidP="00251B98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>5.</w:t>
            </w:r>
          </w:p>
        </w:tc>
        <w:tc>
          <w:tcPr>
            <w:tcW w:w="2970" w:type="dxa"/>
          </w:tcPr>
          <w:p w14:paraId="55AF2251" w14:textId="77777777" w:rsidR="00251B98" w:rsidRPr="00D905B8" w:rsidRDefault="00251B98" w:rsidP="00251B98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 xml:space="preserve">Зохион байгуулалтын хураамж </w:t>
            </w:r>
            <w:r w:rsidRPr="00251B98">
              <w:rPr>
                <w:rFonts w:ascii="Arial" w:hAnsi="Arial" w:cs="Arial"/>
                <w:b/>
                <w:bCs/>
                <w:sz w:val="20"/>
                <w:szCs w:val="20"/>
                <w:lang w:val="mn-MN"/>
              </w:rPr>
              <w:t>танхимын гишүүн бус байгууллага</w:t>
            </w:r>
            <w:r>
              <w:rPr>
                <w:rFonts w:ascii="Arial" w:hAnsi="Arial" w:cs="Arial"/>
                <w:sz w:val="20"/>
                <w:szCs w:val="20"/>
                <w:lang w:val="mn-MN"/>
              </w:rPr>
              <w:t xml:space="preserve"> 1 хүний</w:t>
            </w:r>
          </w:p>
        </w:tc>
        <w:tc>
          <w:tcPr>
            <w:tcW w:w="1440" w:type="dxa"/>
          </w:tcPr>
          <w:p w14:paraId="3AC46A13" w14:textId="7923525E" w:rsidR="00251B98" w:rsidRPr="006431EE" w:rsidRDefault="006431EE" w:rsidP="00251B98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</w:rPr>
              <w:t>350</w:t>
            </w:r>
            <w:r w:rsidR="00890785">
              <w:rPr>
                <w:rFonts w:ascii="Arial" w:hAnsi="Arial" w:cs="Arial"/>
                <w:sz w:val="20"/>
                <w:szCs w:val="20"/>
              </w:rPr>
              <w:t>$</w:t>
            </w:r>
          </w:p>
        </w:tc>
        <w:tc>
          <w:tcPr>
            <w:tcW w:w="1440" w:type="dxa"/>
          </w:tcPr>
          <w:p w14:paraId="1C261CEB" w14:textId="5B1BC899" w:rsidR="00251B98" w:rsidRPr="006431EE" w:rsidRDefault="006431EE" w:rsidP="00251B98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350</w:t>
            </w:r>
            <w:r w:rsidR="00890785">
              <w:rPr>
                <w:rFonts w:ascii="Arial" w:hAnsi="Arial" w:cs="Arial"/>
                <w:sz w:val="20"/>
                <w:szCs w:val="20"/>
              </w:rPr>
              <w:t>$</w:t>
            </w:r>
          </w:p>
        </w:tc>
        <w:tc>
          <w:tcPr>
            <w:tcW w:w="3870" w:type="dxa"/>
            <w:vMerge/>
          </w:tcPr>
          <w:p w14:paraId="7D3017D1" w14:textId="77777777" w:rsidR="00251B98" w:rsidRPr="00D905B8" w:rsidRDefault="00251B98" w:rsidP="00251B98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</w:tr>
      <w:tr w:rsidR="00251B98" w:rsidRPr="00782AA4" w14:paraId="3BA10F1D" w14:textId="77777777" w:rsidTr="00474ACC">
        <w:tc>
          <w:tcPr>
            <w:tcW w:w="450" w:type="dxa"/>
          </w:tcPr>
          <w:p w14:paraId="03EF12E9" w14:textId="77777777" w:rsidR="00251B98" w:rsidRDefault="00251B98" w:rsidP="00251B98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>6.</w:t>
            </w:r>
          </w:p>
        </w:tc>
        <w:tc>
          <w:tcPr>
            <w:tcW w:w="2970" w:type="dxa"/>
          </w:tcPr>
          <w:p w14:paraId="05B52859" w14:textId="71ACEEF3" w:rsidR="00251B98" w:rsidRPr="00251B98" w:rsidRDefault="00251B98" w:rsidP="00251B98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 xml:space="preserve">Хэрэв БНСУ-ын </w:t>
            </w:r>
            <w:r w:rsidR="00474ACC">
              <w:rPr>
                <w:rFonts w:ascii="Arial" w:hAnsi="Arial" w:cs="Arial"/>
                <w:sz w:val="20"/>
                <w:szCs w:val="20"/>
                <w:lang w:val="mn-MN"/>
              </w:rPr>
              <w:t xml:space="preserve">хүчинтэй </w:t>
            </w:r>
            <w:r>
              <w:rPr>
                <w:rFonts w:ascii="Arial" w:hAnsi="Arial" w:cs="Arial"/>
                <w:sz w:val="20"/>
                <w:szCs w:val="20"/>
                <w:lang w:val="mn-MN"/>
              </w:rPr>
              <w:t>визтэй бол зохион байгуулалтын хураамж</w:t>
            </w:r>
            <w:r w:rsidRPr="00251B98">
              <w:rPr>
                <w:rFonts w:ascii="Arial" w:hAnsi="Arial" w:cs="Arial"/>
                <w:sz w:val="20"/>
                <w:szCs w:val="20"/>
                <w:lang w:val="mn-MN"/>
              </w:rPr>
              <w:t xml:space="preserve"> 1 </w:t>
            </w:r>
            <w:r>
              <w:rPr>
                <w:rFonts w:ascii="Arial" w:hAnsi="Arial" w:cs="Arial"/>
                <w:sz w:val="20"/>
                <w:szCs w:val="20"/>
                <w:lang w:val="mn-MN"/>
              </w:rPr>
              <w:t xml:space="preserve">хүний </w:t>
            </w:r>
          </w:p>
        </w:tc>
        <w:tc>
          <w:tcPr>
            <w:tcW w:w="1440" w:type="dxa"/>
          </w:tcPr>
          <w:p w14:paraId="11D99E8C" w14:textId="26B1A5E3" w:rsidR="00251B98" w:rsidRPr="006431EE" w:rsidRDefault="006431EE" w:rsidP="00251B98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</w:rPr>
              <w:t>140</w:t>
            </w:r>
            <w:r w:rsidR="00086CB8">
              <w:rPr>
                <w:rFonts w:ascii="Arial" w:hAnsi="Arial" w:cs="Arial"/>
                <w:sz w:val="20"/>
                <w:szCs w:val="20"/>
              </w:rPr>
              <w:t>$</w:t>
            </w:r>
          </w:p>
        </w:tc>
        <w:tc>
          <w:tcPr>
            <w:tcW w:w="1440" w:type="dxa"/>
          </w:tcPr>
          <w:p w14:paraId="64A42DE2" w14:textId="0835BAA1" w:rsidR="00251B98" w:rsidRPr="006431EE" w:rsidRDefault="006431EE" w:rsidP="00251B98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140</w:t>
            </w:r>
            <w:r w:rsidR="00086CB8">
              <w:rPr>
                <w:rFonts w:ascii="Arial" w:hAnsi="Arial" w:cs="Arial"/>
                <w:sz w:val="20"/>
                <w:szCs w:val="20"/>
              </w:rPr>
              <w:t>$</w:t>
            </w:r>
          </w:p>
        </w:tc>
        <w:tc>
          <w:tcPr>
            <w:tcW w:w="3870" w:type="dxa"/>
          </w:tcPr>
          <w:p w14:paraId="09812CD1" w14:textId="77777777" w:rsidR="00251B98" w:rsidRPr="00D905B8" w:rsidRDefault="00251B98" w:rsidP="00251B98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>Хэрэв оролцогч БНСУ-ын визтэй бол бүртгэлийн хураамж нь хөнгөлөлттэй.</w:t>
            </w:r>
          </w:p>
        </w:tc>
      </w:tr>
    </w:tbl>
    <w:p w14:paraId="2CCDA66D" w14:textId="77777777" w:rsidR="0097379F" w:rsidRPr="00BA715A" w:rsidRDefault="0097379F" w:rsidP="0097379F">
      <w:pPr>
        <w:pStyle w:val="ListParagraph"/>
        <w:ind w:left="1080"/>
        <w:rPr>
          <w:rFonts w:ascii="Arial" w:hAnsi="Arial" w:cs="Arial"/>
          <w:b/>
          <w:bCs/>
          <w:sz w:val="24"/>
          <w:szCs w:val="24"/>
          <w:lang w:val="mn-MN"/>
        </w:rPr>
      </w:pPr>
    </w:p>
    <w:p w14:paraId="03EDC2FF" w14:textId="12A54408" w:rsidR="00251B98" w:rsidRPr="00C16C1F" w:rsidRDefault="00487BE9" w:rsidP="0097379F">
      <w:pPr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7</w:t>
      </w:r>
      <w:r w:rsidR="00251B98" w:rsidRPr="00C16C1F">
        <w:rPr>
          <w:rFonts w:ascii="Arial" w:hAnsi="Arial" w:cs="Arial"/>
          <w:lang w:val="mn-MN"/>
        </w:rPr>
        <w:t>.Зохион байгуулалтын хураамж төлснөөр бүртгэл баталгаажих бөгөөд</w:t>
      </w:r>
      <w:r w:rsidR="006431EE" w:rsidRPr="006431EE">
        <w:rPr>
          <w:rFonts w:ascii="Arial" w:hAnsi="Arial" w:cs="Arial"/>
          <w:lang w:val="mn-MN"/>
        </w:rPr>
        <w:t xml:space="preserve"> </w:t>
      </w:r>
      <w:r w:rsidR="00AA4996">
        <w:rPr>
          <w:rFonts w:ascii="Arial" w:hAnsi="Arial" w:cs="Arial"/>
          <w:lang w:val="mn-MN"/>
        </w:rPr>
        <w:t>гэрээнд заас</w:t>
      </w:r>
      <w:r w:rsidR="006431EE">
        <w:rPr>
          <w:rFonts w:ascii="Arial" w:hAnsi="Arial" w:cs="Arial"/>
          <w:lang w:val="mn-MN"/>
        </w:rPr>
        <w:t xml:space="preserve">наас </w:t>
      </w:r>
      <w:r w:rsidR="00251B98" w:rsidRPr="00C16C1F">
        <w:rPr>
          <w:rFonts w:ascii="Arial" w:hAnsi="Arial" w:cs="Arial"/>
          <w:lang w:val="mn-MN"/>
        </w:rPr>
        <w:t>бусад тохиолдолд буцаан олгох</w:t>
      </w:r>
      <w:r w:rsidR="00CE5AF7" w:rsidRPr="00C16C1F">
        <w:rPr>
          <w:rFonts w:ascii="Arial" w:hAnsi="Arial" w:cs="Arial"/>
          <w:lang w:val="mn-MN"/>
        </w:rPr>
        <w:t>гүй.</w:t>
      </w:r>
    </w:p>
    <w:p w14:paraId="4134F8FB" w14:textId="658EA6A5" w:rsidR="00E169F7" w:rsidRPr="00782AA4" w:rsidRDefault="00E169F7">
      <w:pPr>
        <w:rPr>
          <w:lang w:val="mn-MN"/>
        </w:rPr>
      </w:pPr>
    </w:p>
    <w:sectPr w:rsidR="00E169F7" w:rsidRPr="00782A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79F"/>
    <w:rsid w:val="00015FF6"/>
    <w:rsid w:val="0002222D"/>
    <w:rsid w:val="000359D5"/>
    <w:rsid w:val="00086CB8"/>
    <w:rsid w:val="000E0C42"/>
    <w:rsid w:val="001F7005"/>
    <w:rsid w:val="00251B98"/>
    <w:rsid w:val="00257AA1"/>
    <w:rsid w:val="00474ACC"/>
    <w:rsid w:val="00487BE9"/>
    <w:rsid w:val="004F2877"/>
    <w:rsid w:val="006431EE"/>
    <w:rsid w:val="006D38C1"/>
    <w:rsid w:val="00744831"/>
    <w:rsid w:val="00782AA4"/>
    <w:rsid w:val="00886852"/>
    <w:rsid w:val="00890785"/>
    <w:rsid w:val="008E552D"/>
    <w:rsid w:val="0093595F"/>
    <w:rsid w:val="0097379F"/>
    <w:rsid w:val="00A91EA8"/>
    <w:rsid w:val="00AA4996"/>
    <w:rsid w:val="00C16C1F"/>
    <w:rsid w:val="00CD7FFB"/>
    <w:rsid w:val="00CE5AF7"/>
    <w:rsid w:val="00DA3559"/>
    <w:rsid w:val="00E169F7"/>
    <w:rsid w:val="00E346CE"/>
    <w:rsid w:val="00EE7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1D277"/>
  <w15:chartTrackingRefBased/>
  <w15:docId w15:val="{6968E14C-1760-4495-A002-9425100F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379F"/>
    <w:pPr>
      <w:spacing w:after="200" w:line="276" w:lineRule="auto"/>
    </w:pPr>
    <w:rPr>
      <w:rFonts w:asciiTheme="minorHAnsi" w:eastAsiaTheme="minorHAnsi" w:hAnsi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379F"/>
    <w:pPr>
      <w:ind w:left="720"/>
      <w:contextualSpacing/>
    </w:pPr>
  </w:style>
  <w:style w:type="table" w:styleId="TableGrid">
    <w:name w:val="Table Grid"/>
    <w:basedOn w:val="TableNormal"/>
    <w:uiPriority w:val="39"/>
    <w:rsid w:val="0097379F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9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Uuganbaatar</dc:creator>
  <cp:keywords/>
  <dc:description/>
  <cp:lastModifiedBy>Uuganbaatar</cp:lastModifiedBy>
  <cp:revision>130</cp:revision>
  <dcterms:created xsi:type="dcterms:W3CDTF">2023-01-05T02:35:00Z</dcterms:created>
  <dcterms:modified xsi:type="dcterms:W3CDTF">2024-01-04T04:08:00Z</dcterms:modified>
</cp:coreProperties>
</file>